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3F" w:rsidRDefault="00786A3F" w:rsidP="00786A3F">
      <w:pPr>
        <w:pStyle w:val="Default"/>
      </w:pPr>
    </w:p>
    <w:p w:rsidR="00786A3F" w:rsidRPr="00786A3F" w:rsidRDefault="00786A3F" w:rsidP="00786A3F">
      <w:pPr>
        <w:pStyle w:val="Default"/>
        <w:rPr>
          <w:rFonts w:asciiTheme="minorHAnsi" w:hAnsiTheme="minorHAnsi"/>
        </w:rPr>
      </w:pPr>
      <w:r w:rsidRPr="00786A3F">
        <w:rPr>
          <w:rFonts w:asciiTheme="minorHAnsi" w:hAnsiTheme="minorHAnsi"/>
          <w:b/>
          <w:bCs/>
        </w:rPr>
        <w:t xml:space="preserve">Bij de les blijven?! </w:t>
      </w:r>
    </w:p>
    <w:p w:rsidR="00786A3F" w:rsidRPr="00786A3F" w:rsidRDefault="00786A3F" w:rsidP="00786A3F">
      <w:pPr>
        <w:pStyle w:val="Default"/>
        <w:rPr>
          <w:rFonts w:asciiTheme="minorHAnsi" w:hAnsiTheme="minorHAnsi"/>
        </w:rPr>
      </w:pPr>
      <w:r w:rsidRPr="00786A3F">
        <w:rPr>
          <w:rFonts w:asciiTheme="minorHAnsi" w:hAnsiTheme="minorHAnsi"/>
        </w:rPr>
        <w:t xml:space="preserve">U heeft een informatiebrief over extra verlof in handen. Wij hebben deze brief gemaakt om u te informeren over leerplicht en schoolverzuim. We hebben deze regels op papier gezet zodat u ook precies weet waar u aan toe bent. Wanneer heeft uw kind recht op extra verlof? </w:t>
      </w:r>
    </w:p>
    <w:p w:rsidR="00786A3F" w:rsidRDefault="00786A3F" w:rsidP="00786A3F">
      <w:pPr>
        <w:pStyle w:val="Default"/>
        <w:rPr>
          <w:rFonts w:asciiTheme="minorHAnsi" w:hAnsiTheme="minorHAnsi"/>
          <w:b/>
          <w:bCs/>
        </w:rPr>
      </w:pPr>
    </w:p>
    <w:p w:rsidR="00786A3F" w:rsidRPr="00786A3F" w:rsidRDefault="00786A3F" w:rsidP="00786A3F">
      <w:pPr>
        <w:pStyle w:val="Default"/>
        <w:rPr>
          <w:rFonts w:asciiTheme="minorHAnsi" w:hAnsiTheme="minorHAnsi"/>
        </w:rPr>
      </w:pPr>
      <w:r w:rsidRPr="00786A3F">
        <w:rPr>
          <w:rFonts w:asciiTheme="minorHAnsi" w:hAnsiTheme="minorHAnsi"/>
          <w:b/>
          <w:bCs/>
        </w:rPr>
        <w:t xml:space="preserve">De toekomst van uw kind </w:t>
      </w:r>
    </w:p>
    <w:p w:rsidR="00786A3F" w:rsidRPr="00786A3F" w:rsidRDefault="00786A3F" w:rsidP="00786A3F">
      <w:pPr>
        <w:pStyle w:val="Default"/>
        <w:rPr>
          <w:rFonts w:asciiTheme="minorHAnsi" w:hAnsiTheme="minorHAnsi"/>
        </w:rPr>
      </w:pPr>
      <w:r w:rsidRPr="00786A3F">
        <w:rPr>
          <w:rFonts w:asciiTheme="minorHAnsi" w:hAnsiTheme="minorHAnsi"/>
        </w:rPr>
        <w:t xml:space="preserve">Onderwijs is van groot belang voor de toekomst van uw kind. Onderwijs vergroot de kansen in de maatschappij van morgen. Het is daarom erg belangrijk dat uw kind alle lessen op school volgt. Gemiste lessen kunnen later gemiste kansen zijn. </w:t>
      </w:r>
    </w:p>
    <w:p w:rsidR="00786A3F" w:rsidRPr="00786A3F" w:rsidRDefault="00786A3F" w:rsidP="00786A3F">
      <w:pPr>
        <w:pStyle w:val="Default"/>
        <w:rPr>
          <w:rFonts w:asciiTheme="minorHAnsi" w:hAnsiTheme="minorHAnsi"/>
        </w:rPr>
      </w:pPr>
      <w:r w:rsidRPr="00786A3F">
        <w:rPr>
          <w:rFonts w:asciiTheme="minorHAnsi" w:hAnsiTheme="minorHAnsi"/>
        </w:rPr>
        <w:t xml:space="preserve">De Nederlandse overheid vindt dit ook en heeft in de Leerplichtwet vastgelegd dat ieder kind naar school moet. In die Leerplichtwet staat dan ook, dat het de taak van de ouders is ervoor te zorgen dat hun kind iedere dag naar school gaat. </w:t>
      </w:r>
    </w:p>
    <w:p w:rsidR="00786A3F" w:rsidRPr="00786A3F" w:rsidRDefault="00786A3F" w:rsidP="00786A3F">
      <w:pPr>
        <w:pStyle w:val="Default"/>
        <w:rPr>
          <w:rFonts w:asciiTheme="minorHAnsi" w:hAnsiTheme="minorHAnsi"/>
        </w:rPr>
      </w:pPr>
      <w:r w:rsidRPr="00786A3F">
        <w:rPr>
          <w:rFonts w:asciiTheme="minorHAnsi" w:hAnsiTheme="minorHAnsi"/>
        </w:rPr>
        <w:t xml:space="preserve">Een leerling mag dus nooit zomaar van school wegblijven! </w:t>
      </w:r>
    </w:p>
    <w:p w:rsidR="00786A3F" w:rsidRDefault="00786A3F" w:rsidP="00786A3F">
      <w:pPr>
        <w:pStyle w:val="Default"/>
        <w:rPr>
          <w:rFonts w:asciiTheme="minorHAnsi" w:hAnsiTheme="minorHAnsi"/>
          <w:b/>
          <w:bCs/>
        </w:rPr>
      </w:pPr>
    </w:p>
    <w:p w:rsidR="00786A3F" w:rsidRPr="00786A3F" w:rsidRDefault="00786A3F" w:rsidP="00786A3F">
      <w:pPr>
        <w:pStyle w:val="Default"/>
        <w:rPr>
          <w:rFonts w:asciiTheme="minorHAnsi" w:hAnsiTheme="minorHAnsi"/>
        </w:rPr>
      </w:pPr>
      <w:r w:rsidRPr="00786A3F">
        <w:rPr>
          <w:rFonts w:asciiTheme="minorHAnsi" w:hAnsiTheme="minorHAnsi"/>
          <w:b/>
          <w:bCs/>
        </w:rPr>
        <w:t xml:space="preserve">Wanneer extra verlof? </w:t>
      </w:r>
    </w:p>
    <w:p w:rsidR="00786A3F" w:rsidRPr="00786A3F" w:rsidRDefault="00786A3F" w:rsidP="00786A3F">
      <w:pPr>
        <w:pStyle w:val="Default"/>
        <w:rPr>
          <w:rFonts w:asciiTheme="minorHAnsi" w:hAnsiTheme="minorHAnsi"/>
        </w:rPr>
      </w:pPr>
      <w:r w:rsidRPr="00786A3F">
        <w:rPr>
          <w:rFonts w:asciiTheme="minorHAnsi" w:hAnsiTheme="minorHAnsi"/>
        </w:rPr>
        <w:t xml:space="preserve">Toch kan het gebeuren, dat er omstandigheden zijn die zo zwaar wegen, dat u uw kind buiten de schoolvakanties een dag van school wilt houden. Voor dit zogenaamde “extra verlof” zijn regels opgesteld. </w:t>
      </w:r>
    </w:p>
    <w:p w:rsidR="00786A3F" w:rsidRPr="00786A3F" w:rsidRDefault="00786A3F" w:rsidP="00786A3F">
      <w:pPr>
        <w:pStyle w:val="Default"/>
        <w:rPr>
          <w:rFonts w:asciiTheme="minorHAnsi" w:hAnsiTheme="minorHAnsi"/>
        </w:rPr>
      </w:pPr>
      <w:r w:rsidRPr="00786A3F">
        <w:rPr>
          <w:rFonts w:asciiTheme="minorHAnsi" w:hAnsiTheme="minorHAnsi"/>
        </w:rPr>
        <w:t xml:space="preserve">Deze regels gelden alleen als er sprake is van: </w:t>
      </w:r>
    </w:p>
    <w:p w:rsidR="00786A3F" w:rsidRPr="00786A3F" w:rsidRDefault="00786A3F" w:rsidP="00786A3F">
      <w:pPr>
        <w:pStyle w:val="Default"/>
        <w:rPr>
          <w:rFonts w:asciiTheme="minorHAnsi" w:hAnsiTheme="minorHAnsi"/>
        </w:rPr>
      </w:pPr>
      <w:r w:rsidRPr="00786A3F">
        <w:rPr>
          <w:rFonts w:asciiTheme="minorHAnsi" w:hAnsiTheme="minorHAnsi"/>
        </w:rPr>
        <w:t xml:space="preserve">- bepaalde religieuze feestdagen; </w:t>
      </w:r>
    </w:p>
    <w:p w:rsidR="00786A3F" w:rsidRPr="00786A3F" w:rsidRDefault="00786A3F" w:rsidP="00786A3F">
      <w:pPr>
        <w:pStyle w:val="Default"/>
        <w:rPr>
          <w:rFonts w:asciiTheme="minorHAnsi" w:hAnsiTheme="minorHAnsi"/>
        </w:rPr>
      </w:pPr>
      <w:r w:rsidRPr="00786A3F">
        <w:rPr>
          <w:rFonts w:asciiTheme="minorHAnsi" w:hAnsiTheme="minorHAnsi"/>
        </w:rPr>
        <w:t xml:space="preserve">- de onmogelijkheid in schoolvakanties met vakantie te gaan; </w:t>
      </w:r>
    </w:p>
    <w:p w:rsidR="00786A3F" w:rsidRPr="00786A3F" w:rsidRDefault="00786A3F" w:rsidP="00786A3F">
      <w:pPr>
        <w:pStyle w:val="Default"/>
        <w:rPr>
          <w:rFonts w:asciiTheme="minorHAnsi" w:hAnsiTheme="minorHAnsi"/>
        </w:rPr>
      </w:pPr>
      <w:r w:rsidRPr="00786A3F">
        <w:rPr>
          <w:rFonts w:asciiTheme="minorHAnsi" w:hAnsiTheme="minorHAnsi"/>
        </w:rPr>
        <w:t xml:space="preserve">- andere gewichtige omstandigheden </w:t>
      </w:r>
    </w:p>
    <w:p w:rsidR="00786A3F" w:rsidRPr="00786A3F" w:rsidRDefault="00786A3F" w:rsidP="00786A3F">
      <w:pPr>
        <w:pStyle w:val="Default"/>
        <w:rPr>
          <w:rFonts w:asciiTheme="minorHAnsi" w:hAnsiTheme="minorHAnsi"/>
        </w:rPr>
      </w:pPr>
      <w:r w:rsidRPr="00786A3F">
        <w:rPr>
          <w:rFonts w:asciiTheme="minorHAnsi" w:hAnsiTheme="minorHAnsi"/>
        </w:rPr>
        <w:t xml:space="preserve">In deze informatiebrief kunt u lezen wat daaronder wordt verstaan en hoe u dit extra verlof kunt aanvragen. </w:t>
      </w:r>
    </w:p>
    <w:p w:rsidR="00786A3F" w:rsidRDefault="00786A3F" w:rsidP="00786A3F">
      <w:pPr>
        <w:pStyle w:val="Default"/>
        <w:rPr>
          <w:rFonts w:asciiTheme="minorHAnsi" w:hAnsiTheme="minorHAnsi"/>
          <w:b/>
          <w:bCs/>
        </w:rPr>
      </w:pPr>
    </w:p>
    <w:p w:rsidR="00786A3F" w:rsidRPr="00786A3F" w:rsidRDefault="00786A3F" w:rsidP="00786A3F">
      <w:pPr>
        <w:pStyle w:val="Default"/>
        <w:rPr>
          <w:rFonts w:asciiTheme="minorHAnsi" w:hAnsiTheme="minorHAnsi"/>
        </w:rPr>
      </w:pPr>
      <w:r w:rsidRPr="00786A3F">
        <w:rPr>
          <w:rFonts w:asciiTheme="minorHAnsi" w:hAnsiTheme="minorHAnsi"/>
          <w:b/>
          <w:bCs/>
        </w:rPr>
        <w:t xml:space="preserve">Religieuze feestdagen </w:t>
      </w:r>
    </w:p>
    <w:p w:rsidR="00786A3F" w:rsidRPr="00786A3F" w:rsidRDefault="00786A3F" w:rsidP="00786A3F">
      <w:pPr>
        <w:pStyle w:val="Default"/>
        <w:rPr>
          <w:rFonts w:asciiTheme="minorHAnsi" w:hAnsiTheme="minorHAnsi"/>
        </w:rPr>
      </w:pPr>
      <w:r w:rsidRPr="00786A3F">
        <w:rPr>
          <w:rFonts w:asciiTheme="minorHAnsi" w:hAnsiTheme="minorHAnsi"/>
        </w:rPr>
        <w:t xml:space="preserve">Op een aantal christelijke feestdagen heeft ieder kind in Nederland vrij van school. Om kinderen de mogelijkheid te geven ook bepaalde niet-christelijke religieuze feestdagen in eigen kring te vieren, kunnen de ouders toestemming vragen aan de directeur van de school. </w:t>
      </w:r>
    </w:p>
    <w:p w:rsidR="00786A3F" w:rsidRPr="00786A3F" w:rsidRDefault="00786A3F" w:rsidP="00786A3F">
      <w:pPr>
        <w:pStyle w:val="Default"/>
        <w:rPr>
          <w:rFonts w:asciiTheme="minorHAnsi" w:hAnsiTheme="minorHAnsi"/>
        </w:rPr>
      </w:pPr>
      <w:r w:rsidRPr="00786A3F">
        <w:rPr>
          <w:rFonts w:asciiTheme="minorHAnsi" w:hAnsiTheme="minorHAnsi"/>
        </w:rPr>
        <w:t xml:space="preserve">Of de ouders toestemming krijgen, hangt af van wat voor een feestdag er vrij wordt gevraagd. Dit is ter beoordeling van de directeur van de school. </w:t>
      </w:r>
    </w:p>
    <w:p w:rsidR="00786A3F" w:rsidRPr="00786A3F" w:rsidRDefault="00786A3F" w:rsidP="00786A3F">
      <w:pPr>
        <w:pStyle w:val="Default"/>
        <w:rPr>
          <w:rFonts w:asciiTheme="minorHAnsi" w:hAnsiTheme="minorHAnsi"/>
        </w:rPr>
      </w:pPr>
      <w:r w:rsidRPr="00786A3F">
        <w:rPr>
          <w:rFonts w:asciiTheme="minorHAnsi" w:hAnsiTheme="minorHAnsi"/>
        </w:rPr>
        <w:t xml:space="preserve">Dit extra verlof dient minimaal 14 dagen van te voren bij de directeur van de school te worden aangevraagd. Nationale Feestdagen, zoals die worden gevierd in andere landen, worden geacht geen religieuze feestdagen te zijn. Hiervoor wordt geen verlof verleend. </w:t>
      </w:r>
    </w:p>
    <w:p w:rsidR="00786A3F" w:rsidRDefault="00786A3F" w:rsidP="00786A3F">
      <w:pPr>
        <w:pStyle w:val="Default"/>
        <w:rPr>
          <w:rFonts w:asciiTheme="minorHAnsi" w:hAnsiTheme="minorHAnsi"/>
          <w:b/>
          <w:bCs/>
        </w:rPr>
      </w:pPr>
    </w:p>
    <w:p w:rsidR="00786A3F" w:rsidRPr="00786A3F" w:rsidRDefault="00786A3F" w:rsidP="00786A3F">
      <w:pPr>
        <w:pStyle w:val="Default"/>
        <w:rPr>
          <w:rFonts w:asciiTheme="minorHAnsi" w:hAnsiTheme="minorHAnsi"/>
        </w:rPr>
      </w:pPr>
      <w:r w:rsidRPr="00786A3F">
        <w:rPr>
          <w:rFonts w:asciiTheme="minorHAnsi" w:hAnsiTheme="minorHAnsi"/>
          <w:b/>
          <w:bCs/>
        </w:rPr>
        <w:t xml:space="preserve">Vakantie buiten de schoolvakanties </w:t>
      </w:r>
    </w:p>
    <w:p w:rsidR="00786A3F" w:rsidRPr="00786A3F" w:rsidRDefault="00786A3F" w:rsidP="00786A3F">
      <w:pPr>
        <w:pStyle w:val="Default"/>
        <w:rPr>
          <w:rFonts w:asciiTheme="minorHAnsi" w:hAnsiTheme="minorHAnsi"/>
        </w:rPr>
      </w:pPr>
      <w:r w:rsidRPr="00786A3F">
        <w:rPr>
          <w:rFonts w:asciiTheme="minorHAnsi" w:hAnsiTheme="minorHAnsi"/>
        </w:rPr>
        <w:t xml:space="preserve">Voor vakantiedoeleinden- waaronder ook wordt verstaan een bezoek aan (familie in) het land van herkomst- mag volgens de leerplichtwet slechts in één geval buiten de officiële schoolvakanties vrij worden gegeven, namelijk als door de specifieke aard van het beroep van een van de ouders het gezin niet ten minste twee weken tijdens de schoolvakanties met vakantie kan. </w:t>
      </w:r>
    </w:p>
    <w:p w:rsidR="00786A3F" w:rsidRPr="00786A3F" w:rsidRDefault="00786A3F" w:rsidP="00786A3F">
      <w:pPr>
        <w:pStyle w:val="Default"/>
        <w:rPr>
          <w:rFonts w:asciiTheme="minorHAnsi" w:hAnsiTheme="minorHAnsi"/>
        </w:rPr>
      </w:pPr>
      <w:r w:rsidRPr="00786A3F">
        <w:rPr>
          <w:rFonts w:asciiTheme="minorHAnsi" w:hAnsiTheme="minorHAnsi"/>
        </w:rPr>
        <w:t xml:space="preserve">Wanneer dit het geval is, mag er eenmaal per jaar voor ten hoogste 10 dagen vrij worden gegeven. Deze dagen mogen bovendien niet in de eerste twee lesweken van een schooljaar vallen. Voor verlof van meer dan 10 dagen wordt alleen bij hoge uitzondering toestemming gegeven (bij de specifieke aard van het beroep kan bijvoorbeeld worden gedacht aan een </w:t>
      </w:r>
    </w:p>
    <w:p w:rsidR="00786A3F" w:rsidRPr="00786A3F" w:rsidRDefault="00786A3F" w:rsidP="00786A3F">
      <w:pPr>
        <w:pStyle w:val="Default"/>
        <w:rPr>
          <w:rFonts w:asciiTheme="minorHAnsi" w:hAnsiTheme="minorHAnsi"/>
        </w:rPr>
      </w:pPr>
      <w:r w:rsidRPr="00786A3F">
        <w:rPr>
          <w:rFonts w:asciiTheme="minorHAnsi" w:hAnsiTheme="minorHAnsi"/>
        </w:rPr>
        <w:lastRenderedPageBreak/>
        <w:t xml:space="preserve">vader die vaart en niet tijdens de schoolvakanties aan de wal kan zijn. Een eventueel bij de aanvraag overhandigde werkgeversverklaring zal duidelijk moeten aantonen dat de extra vakantie om bovenstaande reden wordt aangevraagd). </w:t>
      </w:r>
    </w:p>
    <w:p w:rsidR="00786A3F" w:rsidRPr="00786A3F" w:rsidRDefault="00786A3F" w:rsidP="00786A3F">
      <w:pPr>
        <w:pStyle w:val="Default"/>
        <w:rPr>
          <w:rFonts w:asciiTheme="minorHAnsi" w:hAnsiTheme="minorHAnsi"/>
        </w:rPr>
      </w:pPr>
      <w:r w:rsidRPr="00786A3F">
        <w:rPr>
          <w:rFonts w:asciiTheme="minorHAnsi" w:hAnsiTheme="minorHAnsi"/>
        </w:rPr>
        <w:t xml:space="preserve">Wanneer u voor bovengenoemde reden “extra verlof” wilt aanvragen voor uw kind(eren), kunt u op de school van uw kind(eren) een aanvraagformulier halen. </w:t>
      </w:r>
    </w:p>
    <w:p w:rsidR="00786A3F" w:rsidRPr="00786A3F" w:rsidRDefault="00786A3F" w:rsidP="00786A3F">
      <w:pPr>
        <w:pStyle w:val="Default"/>
        <w:rPr>
          <w:rFonts w:asciiTheme="minorHAnsi" w:hAnsiTheme="minorHAnsi"/>
        </w:rPr>
      </w:pPr>
      <w:r w:rsidRPr="00786A3F">
        <w:rPr>
          <w:rFonts w:asciiTheme="minorHAnsi" w:hAnsiTheme="minorHAnsi"/>
        </w:rPr>
        <w:t xml:space="preserve">Dien de aanvraag zo vroeg mogelijk in bij de directeur van de school (minimaal 8 weken van tevoren). </w:t>
      </w:r>
    </w:p>
    <w:p w:rsidR="00786A3F" w:rsidRPr="00786A3F" w:rsidRDefault="00786A3F" w:rsidP="00786A3F">
      <w:pPr>
        <w:pStyle w:val="Default"/>
        <w:rPr>
          <w:rFonts w:asciiTheme="minorHAnsi" w:hAnsiTheme="minorHAnsi"/>
        </w:rPr>
      </w:pPr>
      <w:r w:rsidRPr="00786A3F">
        <w:rPr>
          <w:rFonts w:asciiTheme="minorHAnsi" w:hAnsiTheme="minorHAnsi"/>
        </w:rPr>
        <w:t xml:space="preserve">Er mag geen vrij gegeven worden in verband met: </w:t>
      </w:r>
    </w:p>
    <w:p w:rsidR="00786A3F" w:rsidRDefault="00786A3F" w:rsidP="00786A3F">
      <w:pPr>
        <w:pStyle w:val="Default"/>
        <w:rPr>
          <w:rFonts w:asciiTheme="minorHAnsi" w:hAnsiTheme="minorHAnsi"/>
        </w:rPr>
      </w:pPr>
      <w:r w:rsidRPr="00786A3F">
        <w:rPr>
          <w:rFonts w:asciiTheme="minorHAnsi" w:hAnsiTheme="minorHAnsi"/>
        </w:rPr>
        <w:t xml:space="preserve">goedkopere vakanties buiten het seizoen, door anderen betaalde vakanties, het ophalen van familie, midweek of weekeinde vakanties, al jaren niet op vakantie geweest, reeds tickets gekocht of reserveringen gedaan, meereizen met anderen, een ander kind heeft ook al vrij of “er wordt toch geen les meer gegeven”. </w:t>
      </w:r>
    </w:p>
    <w:p w:rsidR="00786A3F" w:rsidRPr="00786A3F" w:rsidRDefault="00786A3F" w:rsidP="00786A3F">
      <w:pPr>
        <w:pStyle w:val="Default"/>
        <w:pageBreakBefore/>
        <w:rPr>
          <w:rFonts w:asciiTheme="minorHAnsi" w:hAnsiTheme="minorHAnsi" w:cs="Times New Roman"/>
          <w:color w:val="auto"/>
        </w:rPr>
      </w:pPr>
      <w:r>
        <w:rPr>
          <w:rFonts w:asciiTheme="minorHAnsi" w:hAnsiTheme="minorHAnsi" w:cs="Times New Roman"/>
          <w:b/>
          <w:bCs/>
          <w:color w:val="auto"/>
        </w:rPr>
        <w:lastRenderedPageBreak/>
        <w:t>A</w:t>
      </w:r>
      <w:r w:rsidRPr="00786A3F">
        <w:rPr>
          <w:rFonts w:asciiTheme="minorHAnsi" w:hAnsiTheme="minorHAnsi" w:cs="Times New Roman"/>
          <w:b/>
          <w:bCs/>
          <w:color w:val="auto"/>
        </w:rPr>
        <w:t xml:space="preserve">ndere gewichtige omstandigheden </w:t>
      </w:r>
    </w:p>
    <w:p w:rsidR="00786A3F" w:rsidRPr="00786A3F" w:rsidRDefault="00786A3F" w:rsidP="00786A3F">
      <w:pPr>
        <w:pStyle w:val="Default"/>
        <w:rPr>
          <w:rFonts w:asciiTheme="minorHAnsi" w:hAnsiTheme="minorHAnsi"/>
          <w:color w:val="auto"/>
        </w:rPr>
      </w:pPr>
      <w:r w:rsidRPr="00786A3F">
        <w:rPr>
          <w:rFonts w:asciiTheme="minorHAnsi" w:hAnsiTheme="minorHAnsi"/>
          <w:color w:val="auto"/>
        </w:rPr>
        <w:t xml:space="preserve">Tenslotte kan er sprake zijn van “andere gewichtige omstandigheden”. </w:t>
      </w:r>
    </w:p>
    <w:p w:rsidR="00786A3F" w:rsidRPr="00786A3F" w:rsidRDefault="00786A3F" w:rsidP="00786A3F">
      <w:pPr>
        <w:pStyle w:val="Default"/>
        <w:rPr>
          <w:rFonts w:asciiTheme="minorHAnsi" w:hAnsiTheme="minorHAnsi"/>
          <w:color w:val="auto"/>
        </w:rPr>
      </w:pPr>
      <w:r w:rsidRPr="00786A3F">
        <w:rPr>
          <w:rFonts w:asciiTheme="minorHAnsi" w:hAnsiTheme="minorHAnsi"/>
          <w:color w:val="auto"/>
        </w:rPr>
        <w:t xml:space="preserve">Dit is het geval bij: </w:t>
      </w:r>
    </w:p>
    <w:p w:rsidR="00786A3F" w:rsidRPr="00786A3F" w:rsidRDefault="00786A3F" w:rsidP="00786A3F">
      <w:pPr>
        <w:pStyle w:val="Default"/>
        <w:spacing w:after="13"/>
        <w:rPr>
          <w:rFonts w:asciiTheme="minorHAnsi" w:hAnsiTheme="minorHAnsi"/>
          <w:color w:val="auto"/>
        </w:rPr>
      </w:pPr>
      <w:r w:rsidRPr="00786A3F">
        <w:rPr>
          <w:rFonts w:asciiTheme="minorHAnsi" w:hAnsiTheme="minorHAnsi"/>
          <w:color w:val="auto"/>
        </w:rPr>
        <w:t>-</w:t>
      </w:r>
      <w:r>
        <w:rPr>
          <w:rFonts w:asciiTheme="minorHAnsi" w:hAnsiTheme="minorHAnsi"/>
          <w:color w:val="auto"/>
        </w:rPr>
        <w:t xml:space="preserve"> </w:t>
      </w:r>
      <w:r w:rsidRPr="00786A3F">
        <w:rPr>
          <w:rFonts w:asciiTheme="minorHAnsi" w:hAnsiTheme="minorHAnsi"/>
          <w:color w:val="auto"/>
        </w:rPr>
        <w:t xml:space="preserve">ernstige ziekte, overlijden of begrafenis/crematie van bloedverwanten of hun partners. Een leerling kan maximaal vier dagen verlof krijgen wanneer het gaat om ouders (eerste graad), twee dagen wanneer het gaat om broers, zussen of grootouders (tweede graad) en één dag verlof voor oom, tante, of overgrootouders (derde graad); </w:t>
      </w:r>
    </w:p>
    <w:p w:rsidR="00786A3F" w:rsidRPr="00786A3F" w:rsidRDefault="005471C6" w:rsidP="00786A3F">
      <w:pPr>
        <w:pStyle w:val="Default"/>
        <w:spacing w:after="13"/>
        <w:rPr>
          <w:rFonts w:asciiTheme="minorHAnsi" w:hAnsiTheme="minorHAnsi"/>
          <w:color w:val="auto"/>
        </w:rPr>
      </w:pPr>
      <w:r>
        <w:rPr>
          <w:rFonts w:asciiTheme="minorHAnsi" w:hAnsiTheme="minorHAnsi"/>
          <w:color w:val="auto"/>
        </w:rPr>
        <w:t>-</w:t>
      </w:r>
      <w:r w:rsidR="00786A3F" w:rsidRPr="00786A3F">
        <w:rPr>
          <w:rFonts w:asciiTheme="minorHAnsi" w:hAnsiTheme="minorHAnsi"/>
          <w:color w:val="auto"/>
        </w:rPr>
        <w:t xml:space="preserve"> huwelijk van familie (eerste, tweede en derde graad), 12 ½, 25, 40 en 50-jarig huwelijksfeest en ambtsjubilea van familie (eerste en tweede graad) voor één dag, tenzij het feest buiten de gemeente plaatsvindt. In dat geval zijn het twee aaneengesloten dagen (dus bijv.: donderdag en vrijdag of maandag en dinsdag. Niet vrijdag en maandag); </w:t>
      </w:r>
    </w:p>
    <w:p w:rsidR="00786A3F" w:rsidRPr="00786A3F" w:rsidRDefault="005471C6" w:rsidP="00786A3F">
      <w:pPr>
        <w:pStyle w:val="Default"/>
        <w:spacing w:after="13"/>
        <w:rPr>
          <w:rFonts w:asciiTheme="minorHAnsi" w:hAnsiTheme="minorHAnsi"/>
          <w:color w:val="auto"/>
        </w:rPr>
      </w:pPr>
      <w:r>
        <w:rPr>
          <w:rFonts w:asciiTheme="minorHAnsi" w:hAnsiTheme="minorHAnsi"/>
          <w:color w:val="auto"/>
        </w:rPr>
        <w:t>-</w:t>
      </w:r>
      <w:r w:rsidR="00786A3F" w:rsidRPr="00786A3F">
        <w:rPr>
          <w:rFonts w:asciiTheme="minorHAnsi" w:hAnsiTheme="minorHAnsi"/>
          <w:color w:val="auto"/>
        </w:rPr>
        <w:t xml:space="preserve"> verhuizing van het gezin naar een andere gemeente, maximaal twee dagen verlof; </w:t>
      </w:r>
    </w:p>
    <w:p w:rsidR="00786A3F" w:rsidRPr="00786A3F" w:rsidRDefault="005471C6" w:rsidP="00786A3F">
      <w:pPr>
        <w:pStyle w:val="Default"/>
        <w:spacing w:after="13"/>
        <w:rPr>
          <w:rFonts w:asciiTheme="minorHAnsi" w:hAnsiTheme="minorHAnsi"/>
          <w:color w:val="auto"/>
        </w:rPr>
      </w:pPr>
      <w:r>
        <w:rPr>
          <w:rFonts w:asciiTheme="minorHAnsi" w:hAnsiTheme="minorHAnsi"/>
          <w:color w:val="auto"/>
        </w:rPr>
        <w:t>-</w:t>
      </w:r>
      <w:r w:rsidR="00786A3F" w:rsidRPr="00786A3F">
        <w:rPr>
          <w:rFonts w:asciiTheme="minorHAnsi" w:hAnsiTheme="minorHAnsi"/>
          <w:color w:val="auto"/>
        </w:rPr>
        <w:t xml:space="preserve"> gezinsuitbreiding; het kind krijgt dan maximaal één dag extra verlof; </w:t>
      </w:r>
    </w:p>
    <w:p w:rsidR="00786A3F" w:rsidRPr="00786A3F" w:rsidRDefault="005471C6" w:rsidP="00786A3F">
      <w:pPr>
        <w:pStyle w:val="Default"/>
        <w:spacing w:after="13"/>
        <w:rPr>
          <w:rFonts w:asciiTheme="minorHAnsi" w:hAnsiTheme="minorHAnsi"/>
          <w:color w:val="auto"/>
        </w:rPr>
      </w:pPr>
      <w:r>
        <w:rPr>
          <w:rFonts w:asciiTheme="minorHAnsi" w:hAnsiTheme="minorHAnsi"/>
          <w:color w:val="auto"/>
        </w:rPr>
        <w:t>-</w:t>
      </w:r>
      <w:r w:rsidR="00786A3F" w:rsidRPr="00786A3F">
        <w:rPr>
          <w:rFonts w:asciiTheme="minorHAnsi" w:hAnsiTheme="minorHAnsi"/>
          <w:color w:val="auto"/>
        </w:rPr>
        <w:t xml:space="preserve"> sociaal-medische indicatie die aangeeft dat voor de leerling, hoewel niet ziek, vrijstelling van schoolbezoek wenselijk is; </w:t>
      </w:r>
    </w:p>
    <w:p w:rsidR="00786A3F" w:rsidRPr="00786A3F" w:rsidRDefault="005471C6" w:rsidP="00786A3F">
      <w:pPr>
        <w:pStyle w:val="Default"/>
        <w:rPr>
          <w:rFonts w:asciiTheme="minorHAnsi" w:hAnsiTheme="minorHAnsi"/>
          <w:color w:val="auto"/>
        </w:rPr>
      </w:pPr>
      <w:r>
        <w:rPr>
          <w:rFonts w:asciiTheme="minorHAnsi" w:hAnsiTheme="minorHAnsi"/>
          <w:color w:val="auto"/>
        </w:rPr>
        <w:t>-</w:t>
      </w:r>
      <w:r w:rsidR="00786A3F" w:rsidRPr="00786A3F">
        <w:rPr>
          <w:rFonts w:asciiTheme="minorHAnsi" w:hAnsiTheme="minorHAnsi"/>
          <w:color w:val="auto"/>
        </w:rPr>
        <w:t xml:space="preserve"> in geval van wettelijke verplichting die vervuld moet worden onder schooltijd; de tijd die nodig is om de verplichting te vervullen. </w:t>
      </w:r>
    </w:p>
    <w:p w:rsidR="00786A3F" w:rsidRPr="00786A3F" w:rsidRDefault="00786A3F" w:rsidP="00786A3F">
      <w:pPr>
        <w:pStyle w:val="Default"/>
        <w:rPr>
          <w:rFonts w:asciiTheme="minorHAnsi" w:hAnsiTheme="minorHAnsi"/>
          <w:color w:val="auto"/>
        </w:rPr>
      </w:pPr>
    </w:p>
    <w:p w:rsidR="00786A3F" w:rsidRPr="00786A3F" w:rsidRDefault="00786A3F" w:rsidP="00786A3F">
      <w:pPr>
        <w:pStyle w:val="Default"/>
        <w:rPr>
          <w:rFonts w:asciiTheme="minorHAnsi" w:hAnsiTheme="minorHAnsi"/>
          <w:color w:val="auto"/>
        </w:rPr>
      </w:pPr>
      <w:r w:rsidRPr="00786A3F">
        <w:rPr>
          <w:rFonts w:asciiTheme="minorHAnsi" w:hAnsiTheme="minorHAnsi"/>
          <w:color w:val="auto"/>
        </w:rPr>
        <w:t xml:space="preserve">Wanneer u voor bovengenoemde redenen extra verlof wilt aanvragen voor uw kind, kunt u op de school van uw kind een aanvraagformulier halen. Dien de aanvraag zo spoedig mogelijk in bij de directeur van de school. </w:t>
      </w:r>
    </w:p>
    <w:p w:rsidR="00786A3F" w:rsidRPr="00786A3F" w:rsidRDefault="00786A3F" w:rsidP="00786A3F">
      <w:pPr>
        <w:pStyle w:val="Default"/>
        <w:rPr>
          <w:rFonts w:asciiTheme="minorHAnsi" w:hAnsiTheme="minorHAnsi"/>
          <w:color w:val="auto"/>
        </w:rPr>
      </w:pPr>
      <w:r w:rsidRPr="00786A3F">
        <w:rPr>
          <w:rFonts w:asciiTheme="minorHAnsi" w:hAnsiTheme="minorHAnsi"/>
          <w:color w:val="auto"/>
        </w:rPr>
        <w:t xml:space="preserve">(N. B. Verjaardagen van familie of vrienden en andere festiviteiten kunnen belangrijke gebeurtenissen zijn, maar niet gewichtig genoeg om er uw kind voor thuis te houden! Bijvoorbeeld ook niet als opa 85 jaar wordt. Hiervoor krijgt uw kind geen extra verlof!). </w:t>
      </w:r>
    </w:p>
    <w:p w:rsidR="00786A3F" w:rsidRPr="00786A3F" w:rsidRDefault="00786A3F" w:rsidP="00786A3F">
      <w:pPr>
        <w:pStyle w:val="Default"/>
        <w:rPr>
          <w:rFonts w:asciiTheme="minorHAnsi" w:hAnsiTheme="minorHAnsi"/>
          <w:color w:val="auto"/>
        </w:rPr>
      </w:pPr>
      <w:r w:rsidRPr="00786A3F">
        <w:rPr>
          <w:rFonts w:asciiTheme="minorHAnsi" w:hAnsiTheme="minorHAnsi"/>
          <w:b/>
          <w:bCs/>
          <w:color w:val="auto"/>
        </w:rPr>
        <w:t xml:space="preserve">De beslissing voor extra vakantie of extra verlof voor andere gewichtige omstandigheden </w:t>
      </w:r>
    </w:p>
    <w:p w:rsidR="00786A3F" w:rsidRPr="00786A3F" w:rsidRDefault="00786A3F" w:rsidP="00786A3F">
      <w:pPr>
        <w:pStyle w:val="Default"/>
        <w:rPr>
          <w:rFonts w:asciiTheme="minorHAnsi" w:hAnsiTheme="minorHAnsi"/>
          <w:color w:val="auto"/>
        </w:rPr>
      </w:pPr>
      <w:r w:rsidRPr="00786A3F">
        <w:rPr>
          <w:rFonts w:asciiTheme="minorHAnsi" w:hAnsiTheme="minorHAnsi"/>
          <w:color w:val="auto"/>
        </w:rPr>
        <w:t xml:space="preserve">Na afweging van uw verzoek en het belang van onderwijs voor uw kind wordt binnen 4 weken een beslissing genomen door: </w:t>
      </w:r>
    </w:p>
    <w:p w:rsidR="00786A3F" w:rsidRPr="00786A3F" w:rsidRDefault="005471C6" w:rsidP="00786A3F">
      <w:pPr>
        <w:pStyle w:val="Default"/>
        <w:spacing w:after="11"/>
        <w:rPr>
          <w:rFonts w:asciiTheme="minorHAnsi" w:hAnsiTheme="minorHAnsi"/>
          <w:color w:val="auto"/>
        </w:rPr>
      </w:pPr>
      <w:r>
        <w:rPr>
          <w:rFonts w:asciiTheme="minorHAnsi" w:hAnsiTheme="minorHAnsi"/>
          <w:color w:val="auto"/>
        </w:rPr>
        <w:t>-</w:t>
      </w:r>
      <w:r w:rsidR="00786A3F" w:rsidRPr="00786A3F">
        <w:rPr>
          <w:rFonts w:asciiTheme="minorHAnsi" w:hAnsiTheme="minorHAnsi"/>
          <w:color w:val="auto"/>
        </w:rPr>
        <w:t xml:space="preserve"> de directeur van school, (bij aanvragen t/m 10 dagen); </w:t>
      </w:r>
    </w:p>
    <w:p w:rsidR="00786A3F" w:rsidRPr="00786A3F" w:rsidRDefault="005471C6" w:rsidP="00786A3F">
      <w:pPr>
        <w:pStyle w:val="Default"/>
        <w:rPr>
          <w:rFonts w:asciiTheme="minorHAnsi" w:hAnsiTheme="minorHAnsi"/>
          <w:color w:val="auto"/>
        </w:rPr>
      </w:pPr>
      <w:r>
        <w:rPr>
          <w:rFonts w:asciiTheme="minorHAnsi" w:hAnsiTheme="minorHAnsi"/>
          <w:color w:val="auto"/>
        </w:rPr>
        <w:t>-</w:t>
      </w:r>
      <w:bookmarkStart w:id="0" w:name="_GoBack"/>
      <w:bookmarkEnd w:id="0"/>
      <w:r w:rsidR="00786A3F" w:rsidRPr="00786A3F">
        <w:rPr>
          <w:rFonts w:asciiTheme="minorHAnsi" w:hAnsiTheme="minorHAnsi"/>
          <w:color w:val="auto"/>
        </w:rPr>
        <w:t xml:space="preserve"> burgemeester en wethouders van de gemeente (bij aanvragen voor meer dan 10 dagen). Zij hebben deze bevoegdheid aan de leerplichtambtenaar gegeven. </w:t>
      </w:r>
    </w:p>
    <w:p w:rsidR="00786A3F" w:rsidRPr="00786A3F" w:rsidRDefault="00786A3F" w:rsidP="00786A3F">
      <w:pPr>
        <w:pStyle w:val="Default"/>
        <w:rPr>
          <w:rFonts w:asciiTheme="minorHAnsi" w:hAnsiTheme="minorHAnsi"/>
          <w:color w:val="auto"/>
        </w:rPr>
      </w:pPr>
    </w:p>
    <w:p w:rsidR="00786A3F" w:rsidRPr="00786A3F" w:rsidRDefault="00786A3F" w:rsidP="00786A3F">
      <w:pPr>
        <w:pStyle w:val="Default"/>
        <w:rPr>
          <w:rFonts w:asciiTheme="minorHAnsi" w:hAnsiTheme="minorHAnsi"/>
          <w:color w:val="auto"/>
        </w:rPr>
      </w:pPr>
      <w:r w:rsidRPr="00786A3F">
        <w:rPr>
          <w:rFonts w:asciiTheme="minorHAnsi" w:hAnsiTheme="minorHAnsi"/>
          <w:color w:val="auto"/>
        </w:rPr>
        <w:t xml:space="preserve">Dit besluit, toestemming of afwijzing, wordt schriftelijk aan u meegedeeld. Wanneer naar het oordeel van de directeur van de school of van burgemeester en wethouders van de gemeente van ‘extra verlof’ geen sprake is en u houdt uw kind toch thuis, dan wordt de leerplichtambtenaar ingeschakeld en kunt u een proces verbaal en wellicht een geldboete verwachten. </w:t>
      </w:r>
    </w:p>
    <w:p w:rsidR="005471C6" w:rsidRDefault="005471C6" w:rsidP="00786A3F">
      <w:pPr>
        <w:pStyle w:val="Default"/>
        <w:rPr>
          <w:rFonts w:asciiTheme="minorHAnsi" w:hAnsiTheme="minorHAnsi"/>
          <w:b/>
          <w:bCs/>
          <w:color w:val="auto"/>
        </w:rPr>
      </w:pPr>
    </w:p>
    <w:p w:rsidR="00786A3F" w:rsidRPr="00786A3F" w:rsidRDefault="00786A3F" w:rsidP="00786A3F">
      <w:pPr>
        <w:pStyle w:val="Default"/>
        <w:rPr>
          <w:rFonts w:asciiTheme="minorHAnsi" w:hAnsiTheme="minorHAnsi"/>
          <w:color w:val="auto"/>
        </w:rPr>
      </w:pPr>
      <w:r w:rsidRPr="00786A3F">
        <w:rPr>
          <w:rFonts w:asciiTheme="minorHAnsi" w:hAnsiTheme="minorHAnsi"/>
          <w:b/>
          <w:bCs/>
          <w:color w:val="auto"/>
        </w:rPr>
        <w:t xml:space="preserve">Niet eens met de beslissing? </w:t>
      </w:r>
    </w:p>
    <w:p w:rsidR="00786A3F" w:rsidRPr="00786A3F" w:rsidRDefault="00786A3F" w:rsidP="00786A3F">
      <w:pPr>
        <w:pStyle w:val="Default"/>
        <w:rPr>
          <w:rFonts w:asciiTheme="minorHAnsi" w:hAnsiTheme="minorHAnsi"/>
          <w:color w:val="auto"/>
        </w:rPr>
      </w:pPr>
      <w:r w:rsidRPr="00786A3F">
        <w:rPr>
          <w:rFonts w:asciiTheme="minorHAnsi" w:hAnsiTheme="minorHAnsi"/>
          <w:color w:val="auto"/>
        </w:rPr>
        <w:t xml:space="preserve">Mocht u bezwaar hebben tegen de genomen beslissing, dan kunt u binnen 6 weken een bezwaarschrift indienen bij de directeur. </w:t>
      </w:r>
    </w:p>
    <w:p w:rsidR="00786A3F" w:rsidRPr="00786A3F" w:rsidRDefault="00786A3F" w:rsidP="00786A3F">
      <w:pPr>
        <w:pStyle w:val="Default"/>
        <w:rPr>
          <w:rFonts w:asciiTheme="minorHAnsi" w:hAnsiTheme="minorHAnsi"/>
          <w:color w:val="auto"/>
        </w:rPr>
      </w:pPr>
      <w:r w:rsidRPr="00786A3F">
        <w:rPr>
          <w:rFonts w:asciiTheme="minorHAnsi" w:hAnsiTheme="minorHAnsi"/>
          <w:color w:val="auto"/>
        </w:rPr>
        <w:t xml:space="preserve">In het bezwaarschrift moeten de volgende gegevens vermeld staan: </w:t>
      </w:r>
    </w:p>
    <w:p w:rsidR="00786A3F" w:rsidRPr="00786A3F" w:rsidRDefault="005471C6" w:rsidP="00786A3F">
      <w:pPr>
        <w:pStyle w:val="Default"/>
        <w:spacing w:after="11"/>
        <w:rPr>
          <w:rFonts w:asciiTheme="minorHAnsi" w:hAnsiTheme="minorHAnsi"/>
          <w:color w:val="auto"/>
        </w:rPr>
      </w:pPr>
      <w:r>
        <w:rPr>
          <w:rFonts w:asciiTheme="minorHAnsi" w:hAnsiTheme="minorHAnsi"/>
          <w:color w:val="auto"/>
        </w:rPr>
        <w:t>-</w:t>
      </w:r>
      <w:r w:rsidR="00786A3F" w:rsidRPr="00786A3F">
        <w:rPr>
          <w:rFonts w:asciiTheme="minorHAnsi" w:hAnsiTheme="minorHAnsi"/>
          <w:color w:val="auto"/>
        </w:rPr>
        <w:t xml:space="preserve"> uw naam en adres; </w:t>
      </w:r>
    </w:p>
    <w:p w:rsidR="00786A3F" w:rsidRPr="00786A3F" w:rsidRDefault="005471C6" w:rsidP="00786A3F">
      <w:pPr>
        <w:pStyle w:val="Default"/>
        <w:spacing w:after="11"/>
        <w:rPr>
          <w:rFonts w:asciiTheme="minorHAnsi" w:hAnsiTheme="minorHAnsi"/>
          <w:color w:val="auto"/>
        </w:rPr>
      </w:pPr>
      <w:r>
        <w:rPr>
          <w:rFonts w:asciiTheme="minorHAnsi" w:hAnsiTheme="minorHAnsi"/>
          <w:color w:val="auto"/>
        </w:rPr>
        <w:t>-</w:t>
      </w:r>
      <w:r w:rsidR="00786A3F" w:rsidRPr="00786A3F">
        <w:rPr>
          <w:rFonts w:asciiTheme="minorHAnsi" w:hAnsiTheme="minorHAnsi"/>
          <w:color w:val="auto"/>
        </w:rPr>
        <w:t xml:space="preserve"> de datum waarop u het bezwaarschrift schrijft; </w:t>
      </w:r>
    </w:p>
    <w:p w:rsidR="00786A3F" w:rsidRPr="00786A3F" w:rsidRDefault="005471C6" w:rsidP="00786A3F">
      <w:pPr>
        <w:pStyle w:val="Default"/>
        <w:spacing w:after="11"/>
        <w:rPr>
          <w:rFonts w:asciiTheme="minorHAnsi" w:hAnsiTheme="minorHAnsi"/>
          <w:color w:val="auto"/>
        </w:rPr>
      </w:pPr>
      <w:r>
        <w:rPr>
          <w:rFonts w:asciiTheme="minorHAnsi" w:hAnsiTheme="minorHAnsi"/>
          <w:color w:val="auto"/>
        </w:rPr>
        <w:t>-</w:t>
      </w:r>
      <w:r w:rsidR="00786A3F" w:rsidRPr="00786A3F">
        <w:rPr>
          <w:rFonts w:asciiTheme="minorHAnsi" w:hAnsiTheme="minorHAnsi"/>
          <w:color w:val="auto"/>
        </w:rPr>
        <w:t xml:space="preserve"> de omschrijving van het besluit waar u bezwaar tegen maakt; </w:t>
      </w:r>
    </w:p>
    <w:p w:rsidR="00786A3F" w:rsidRPr="00786A3F" w:rsidRDefault="005471C6" w:rsidP="00786A3F">
      <w:pPr>
        <w:pStyle w:val="Default"/>
        <w:spacing w:after="11"/>
        <w:rPr>
          <w:rFonts w:asciiTheme="minorHAnsi" w:hAnsiTheme="minorHAnsi"/>
          <w:color w:val="auto"/>
        </w:rPr>
      </w:pPr>
      <w:r>
        <w:rPr>
          <w:rFonts w:asciiTheme="minorHAnsi" w:hAnsiTheme="minorHAnsi"/>
          <w:color w:val="auto"/>
        </w:rPr>
        <w:t>-</w:t>
      </w:r>
      <w:r w:rsidR="00786A3F" w:rsidRPr="00786A3F">
        <w:rPr>
          <w:rFonts w:asciiTheme="minorHAnsi" w:hAnsiTheme="minorHAnsi"/>
          <w:color w:val="auto"/>
        </w:rPr>
        <w:t xml:space="preserve"> argumenten die duidelijk maken waarom u het niet eens bent met het besluit; </w:t>
      </w:r>
    </w:p>
    <w:p w:rsidR="00786A3F" w:rsidRPr="00786A3F" w:rsidRDefault="005471C6" w:rsidP="00786A3F">
      <w:pPr>
        <w:pStyle w:val="Default"/>
        <w:rPr>
          <w:rFonts w:asciiTheme="minorHAnsi" w:hAnsiTheme="minorHAnsi"/>
          <w:color w:val="auto"/>
        </w:rPr>
      </w:pPr>
      <w:r>
        <w:rPr>
          <w:rFonts w:asciiTheme="minorHAnsi" w:hAnsiTheme="minorHAnsi"/>
          <w:color w:val="auto"/>
        </w:rPr>
        <w:t>-</w:t>
      </w:r>
      <w:r w:rsidR="00786A3F" w:rsidRPr="00786A3F">
        <w:rPr>
          <w:rFonts w:asciiTheme="minorHAnsi" w:hAnsiTheme="minorHAnsi"/>
          <w:color w:val="auto"/>
        </w:rPr>
        <w:t xml:space="preserve"> uw handtekening. </w:t>
      </w:r>
    </w:p>
    <w:p w:rsidR="00786A3F" w:rsidRPr="00786A3F" w:rsidRDefault="00786A3F" w:rsidP="00786A3F">
      <w:pPr>
        <w:pStyle w:val="Default"/>
        <w:rPr>
          <w:rFonts w:asciiTheme="minorHAnsi" w:hAnsiTheme="minorHAnsi"/>
          <w:color w:val="auto"/>
        </w:rPr>
      </w:pPr>
    </w:p>
    <w:p w:rsidR="00786A3F" w:rsidRPr="00786A3F" w:rsidRDefault="00786A3F" w:rsidP="00786A3F">
      <w:pPr>
        <w:pStyle w:val="Default"/>
        <w:rPr>
          <w:rFonts w:asciiTheme="minorHAnsi" w:hAnsiTheme="minorHAnsi"/>
          <w:color w:val="auto"/>
        </w:rPr>
      </w:pPr>
      <w:r w:rsidRPr="00786A3F">
        <w:rPr>
          <w:rFonts w:asciiTheme="minorHAnsi" w:hAnsiTheme="minorHAnsi"/>
          <w:color w:val="auto"/>
        </w:rPr>
        <w:lastRenderedPageBreak/>
        <w:t xml:space="preserve">Binnen 6 weken moet dan het uiteindelijke besluit schriftelijk aan u worden meegedeeld. Het besluit waar bezwaar tegen gemaakt wordt, blijft zolang van kracht. </w:t>
      </w:r>
    </w:p>
    <w:p w:rsidR="00786A3F" w:rsidRPr="00786A3F" w:rsidRDefault="00786A3F" w:rsidP="00786A3F">
      <w:pPr>
        <w:pStyle w:val="Default"/>
        <w:rPr>
          <w:rFonts w:asciiTheme="minorHAnsi" w:hAnsiTheme="minorHAnsi"/>
          <w:color w:val="auto"/>
        </w:rPr>
      </w:pPr>
      <w:r w:rsidRPr="00786A3F">
        <w:rPr>
          <w:rFonts w:asciiTheme="minorHAnsi" w:hAnsiTheme="minorHAnsi"/>
          <w:color w:val="auto"/>
        </w:rPr>
        <w:t>Is uw bezwaar afgewezen dan kunt u op grond van de Algemene wet bestuursrecht (</w:t>
      </w:r>
      <w:proofErr w:type="spellStart"/>
      <w:r w:rsidRPr="00786A3F">
        <w:rPr>
          <w:rFonts w:asciiTheme="minorHAnsi" w:hAnsiTheme="minorHAnsi"/>
          <w:color w:val="auto"/>
        </w:rPr>
        <w:t>Awb</w:t>
      </w:r>
      <w:proofErr w:type="spellEnd"/>
      <w:r w:rsidRPr="00786A3F">
        <w:rPr>
          <w:rFonts w:asciiTheme="minorHAnsi" w:hAnsiTheme="minorHAnsi"/>
          <w:color w:val="auto"/>
        </w:rPr>
        <w:t xml:space="preserve">) binnen zes weken schriftelijk beroep aantekenen bij de Arrondissementsrechtbank. Aan zo'n juridische procedure zijn kosten verbonden. </w:t>
      </w:r>
    </w:p>
    <w:p w:rsidR="005471C6" w:rsidRDefault="005471C6" w:rsidP="00786A3F">
      <w:pPr>
        <w:pStyle w:val="Default"/>
        <w:rPr>
          <w:rFonts w:asciiTheme="minorHAnsi" w:hAnsiTheme="minorHAnsi"/>
          <w:b/>
          <w:bCs/>
          <w:color w:val="auto"/>
        </w:rPr>
      </w:pPr>
    </w:p>
    <w:p w:rsidR="00786A3F" w:rsidRPr="00786A3F" w:rsidRDefault="00786A3F" w:rsidP="00786A3F">
      <w:pPr>
        <w:pStyle w:val="Default"/>
        <w:rPr>
          <w:rFonts w:asciiTheme="minorHAnsi" w:hAnsiTheme="minorHAnsi"/>
          <w:color w:val="auto"/>
        </w:rPr>
      </w:pPr>
      <w:r w:rsidRPr="00786A3F">
        <w:rPr>
          <w:rFonts w:asciiTheme="minorHAnsi" w:hAnsiTheme="minorHAnsi"/>
          <w:b/>
          <w:bCs/>
          <w:color w:val="auto"/>
        </w:rPr>
        <w:t xml:space="preserve">Vragen </w:t>
      </w:r>
    </w:p>
    <w:p w:rsidR="00786A3F" w:rsidRPr="00786A3F" w:rsidRDefault="00786A3F" w:rsidP="00786A3F">
      <w:pPr>
        <w:pStyle w:val="Default"/>
        <w:rPr>
          <w:rFonts w:asciiTheme="minorHAnsi" w:hAnsiTheme="minorHAnsi"/>
          <w:color w:val="auto"/>
        </w:rPr>
      </w:pPr>
      <w:r w:rsidRPr="00786A3F">
        <w:rPr>
          <w:rFonts w:asciiTheme="minorHAnsi" w:hAnsiTheme="minorHAnsi"/>
          <w:color w:val="auto"/>
        </w:rPr>
        <w:t xml:space="preserve">Heeft u na het lezen van deze informatiebrief nog vragen? Dan kunt u altijd terecht </w:t>
      </w:r>
    </w:p>
    <w:p w:rsidR="00786A3F" w:rsidRPr="00786A3F" w:rsidRDefault="00786A3F" w:rsidP="00786A3F">
      <w:pPr>
        <w:rPr>
          <w:rFonts w:asciiTheme="minorHAnsi" w:hAnsiTheme="minorHAnsi"/>
          <w:szCs w:val="24"/>
        </w:rPr>
      </w:pPr>
      <w:r w:rsidRPr="00786A3F">
        <w:rPr>
          <w:rFonts w:asciiTheme="minorHAnsi" w:hAnsiTheme="minorHAnsi"/>
          <w:szCs w:val="24"/>
        </w:rPr>
        <w:t>bij de directeur van de school. Ook kunt u contact opnemen met de leerplichtambtenaar van de gemeente.</w:t>
      </w:r>
    </w:p>
    <w:p w:rsidR="00786A3F" w:rsidRPr="00786A3F" w:rsidRDefault="00786A3F" w:rsidP="00786A3F">
      <w:pPr>
        <w:pStyle w:val="Default"/>
        <w:rPr>
          <w:rFonts w:asciiTheme="minorHAnsi" w:hAnsiTheme="minorHAnsi"/>
          <w:lang w:val="nl"/>
        </w:rPr>
      </w:pPr>
    </w:p>
    <w:sectPr w:rsidR="00786A3F" w:rsidRPr="00786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2015"/>
    <w:multiLevelType w:val="hybridMultilevel"/>
    <w:tmpl w:val="2D3E086C"/>
    <w:lvl w:ilvl="0" w:tplc="80D614AA">
      <w:numFmt w:val="bullet"/>
      <w:lvlText w:val="-"/>
      <w:lvlJc w:val="left"/>
      <w:pPr>
        <w:ind w:left="720" w:hanging="360"/>
      </w:pPr>
      <w:rPr>
        <w:rFonts w:ascii="Calibri" w:eastAsia="Times New Roman"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3F"/>
    <w:rsid w:val="005471C6"/>
    <w:rsid w:val="00786A3F"/>
    <w:rsid w:val="00A30E17"/>
    <w:rsid w:val="00AA6A92"/>
    <w:rsid w:val="00C12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27A4"/>
    <w:rPr>
      <w:rFonts w:ascii="Arial" w:hAnsi="Arial"/>
      <w:sz w:val="24"/>
      <w:lang w:val="nl" w:eastAsia="nl-NL"/>
    </w:rPr>
  </w:style>
  <w:style w:type="paragraph" w:styleId="Kop1">
    <w:name w:val="heading 1"/>
    <w:basedOn w:val="Standaard"/>
    <w:next w:val="Standaard"/>
    <w:link w:val="Kop1Char"/>
    <w:qFormat/>
    <w:rsid w:val="00C127A4"/>
    <w:pPr>
      <w:keepNext/>
      <w:outlineLvl w:val="0"/>
    </w:pPr>
    <w:rPr>
      <w:sz w:val="3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127A4"/>
    <w:rPr>
      <w:rFonts w:ascii="Arial" w:hAnsi="Arial"/>
      <w:sz w:val="36"/>
      <w:lang w:val="nl"/>
    </w:rPr>
  </w:style>
  <w:style w:type="paragraph" w:customStyle="1" w:styleId="Default">
    <w:name w:val="Default"/>
    <w:rsid w:val="00786A3F"/>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27A4"/>
    <w:rPr>
      <w:rFonts w:ascii="Arial" w:hAnsi="Arial"/>
      <w:sz w:val="24"/>
      <w:lang w:val="nl" w:eastAsia="nl-NL"/>
    </w:rPr>
  </w:style>
  <w:style w:type="paragraph" w:styleId="Kop1">
    <w:name w:val="heading 1"/>
    <w:basedOn w:val="Standaard"/>
    <w:next w:val="Standaard"/>
    <w:link w:val="Kop1Char"/>
    <w:qFormat/>
    <w:rsid w:val="00C127A4"/>
    <w:pPr>
      <w:keepNext/>
      <w:outlineLvl w:val="0"/>
    </w:pPr>
    <w:rPr>
      <w:sz w:val="3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127A4"/>
    <w:rPr>
      <w:rFonts w:ascii="Arial" w:hAnsi="Arial"/>
      <w:sz w:val="36"/>
      <w:lang w:val="nl"/>
    </w:rPr>
  </w:style>
  <w:style w:type="paragraph" w:customStyle="1" w:styleId="Default">
    <w:name w:val="Default"/>
    <w:rsid w:val="00786A3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1105</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Wiegerink</dc:creator>
  <cp:lastModifiedBy>Wilma Wiegerink</cp:lastModifiedBy>
  <cp:revision>1</cp:revision>
  <dcterms:created xsi:type="dcterms:W3CDTF">2015-06-18T14:58:00Z</dcterms:created>
  <dcterms:modified xsi:type="dcterms:W3CDTF">2015-06-18T15:31:00Z</dcterms:modified>
</cp:coreProperties>
</file>